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BF6" w:rsidRDefault="00CD2BF6" w:rsidP="00CD2BF6">
      <w:pPr>
        <w:widowControl w:val="0"/>
        <w:autoSpaceDE w:val="0"/>
        <w:autoSpaceDN w:val="0"/>
        <w:adjustRightInd w:val="0"/>
        <w:rPr>
          <w:rFonts w:ascii="Arial" w:hAnsi="Arial" w:cs="Arial"/>
          <w:b/>
          <w:bCs/>
          <w:color w:val="262626"/>
          <w:sz w:val="66"/>
          <w:szCs w:val="66"/>
        </w:rPr>
      </w:pPr>
      <w:r>
        <w:rPr>
          <w:rFonts w:ascii="Helvetica" w:hAnsi="Helvetica" w:cs="Helvetica"/>
          <w:noProof/>
        </w:rPr>
        <w:drawing>
          <wp:inline distT="0" distB="0" distL="0" distR="0">
            <wp:extent cx="1483995" cy="639806"/>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3995" cy="639806"/>
                    </a:xfrm>
                    <a:prstGeom prst="rect">
                      <a:avLst/>
                    </a:prstGeom>
                    <a:noFill/>
                    <a:ln>
                      <a:noFill/>
                    </a:ln>
                  </pic:spPr>
                </pic:pic>
              </a:graphicData>
            </a:graphic>
          </wp:inline>
        </w:drawing>
      </w:r>
    </w:p>
    <w:p w:rsidR="00CD2BF6" w:rsidRPr="00CD2BF6" w:rsidRDefault="00CD2BF6" w:rsidP="00CD2BF6">
      <w:pPr>
        <w:widowControl w:val="0"/>
        <w:autoSpaceDE w:val="0"/>
        <w:autoSpaceDN w:val="0"/>
        <w:adjustRightInd w:val="0"/>
        <w:rPr>
          <w:rFonts w:ascii="Arial" w:hAnsi="Arial" w:cs="Arial"/>
          <w:b/>
          <w:bCs/>
          <w:color w:val="262626"/>
          <w:sz w:val="48"/>
          <w:szCs w:val="48"/>
        </w:rPr>
      </w:pPr>
      <w:r w:rsidRPr="00CD2BF6">
        <w:rPr>
          <w:rFonts w:ascii="Arial" w:hAnsi="Arial" w:cs="Arial"/>
          <w:b/>
          <w:bCs/>
          <w:color w:val="262626"/>
          <w:sz w:val="48"/>
          <w:szCs w:val="48"/>
        </w:rPr>
        <w:t>Festival des sciences : magie scientifique avec Jacques Guichard</w:t>
      </w:r>
    </w:p>
    <w:p w:rsidR="00CD2BF6" w:rsidRDefault="00CD2BF6" w:rsidP="00CD2BF6">
      <w:pPr>
        <w:widowControl w:val="0"/>
        <w:autoSpaceDE w:val="0"/>
        <w:autoSpaceDN w:val="0"/>
        <w:adjustRightInd w:val="0"/>
        <w:rPr>
          <w:rFonts w:ascii="Arial" w:hAnsi="Arial" w:cs="Arial"/>
          <w:color w:val="747474"/>
          <w:sz w:val="22"/>
          <w:szCs w:val="22"/>
        </w:rPr>
      </w:pPr>
      <w:r>
        <w:rPr>
          <w:rFonts w:ascii="Arial" w:hAnsi="Arial" w:cs="Arial"/>
          <w:color w:val="747474"/>
          <w:sz w:val="22"/>
          <w:szCs w:val="22"/>
        </w:rPr>
        <w:t>Mordelles - Publié le 28/09/2016 à 05:50</w:t>
      </w:r>
    </w:p>
    <w:p w:rsidR="00CD2BF6" w:rsidRPr="00CD2BF6" w:rsidRDefault="00CD2BF6" w:rsidP="00CD2BF6">
      <w:pPr>
        <w:widowControl w:val="0"/>
        <w:numPr>
          <w:ilvl w:val="0"/>
          <w:numId w:val="1"/>
        </w:numPr>
        <w:tabs>
          <w:tab w:val="left" w:pos="220"/>
          <w:tab w:val="left" w:pos="720"/>
        </w:tabs>
        <w:autoSpaceDE w:val="0"/>
        <w:autoSpaceDN w:val="0"/>
        <w:adjustRightInd w:val="0"/>
        <w:ind w:hanging="720"/>
        <w:rPr>
          <w:rFonts w:ascii="Arial" w:hAnsi="Arial" w:cs="Arial"/>
          <w:color w:val="262626"/>
          <w:sz w:val="30"/>
          <w:szCs w:val="30"/>
        </w:rPr>
      </w:pPr>
      <w:r>
        <w:rPr>
          <w:rFonts w:ascii="Arial" w:hAnsi="Arial" w:cs="Arial"/>
          <w:color w:val="262626"/>
          <w:kern w:val="1"/>
          <w:sz w:val="26"/>
          <w:szCs w:val="26"/>
        </w:rPr>
        <w:tab/>
      </w:r>
      <w:r>
        <w:rPr>
          <w:rFonts w:ascii="Arial" w:hAnsi="Arial" w:cs="Arial"/>
          <w:color w:val="262626"/>
          <w:kern w:val="1"/>
          <w:sz w:val="26"/>
          <w:szCs w:val="26"/>
        </w:rPr>
        <w:tab/>
      </w:r>
      <w:r>
        <w:rPr>
          <w:rFonts w:ascii="Arial" w:hAnsi="Arial" w:cs="Arial"/>
          <w:noProof/>
          <w:color w:val="262626"/>
          <w:sz w:val="26"/>
          <w:szCs w:val="26"/>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958975" cy="20427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8975" cy="2042795"/>
                    </a:xfrm>
                    <a:prstGeom prst="rect">
                      <a:avLst/>
                    </a:prstGeom>
                    <a:noFill/>
                    <a:ln>
                      <a:noFill/>
                    </a:ln>
                  </pic:spPr>
                </pic:pic>
              </a:graphicData>
            </a:graphic>
          </wp:anchor>
        </w:drawing>
      </w:r>
      <w:r>
        <w:rPr>
          <w:rFonts w:ascii="Arial" w:hAnsi="Arial" w:cs="Arial"/>
          <w:color w:val="262626"/>
          <w:sz w:val="26"/>
          <w:szCs w:val="26"/>
        </w:rPr>
        <w:t xml:space="preserve"> </w:t>
      </w:r>
      <w:r>
        <w:rPr>
          <w:rFonts w:ascii="Arial" w:hAnsi="Arial" w:cs="Arial"/>
          <w:color w:val="FFFFFF"/>
        </w:rPr>
        <w:t xml:space="preserve">Samedi, Jacques Guichard </w:t>
      </w:r>
    </w:p>
    <w:p w:rsidR="00CD2BF6" w:rsidRDefault="00CD2BF6" w:rsidP="00CD2BF6">
      <w:pPr>
        <w:widowControl w:val="0"/>
        <w:numPr>
          <w:ilvl w:val="0"/>
          <w:numId w:val="1"/>
        </w:numPr>
        <w:tabs>
          <w:tab w:val="left" w:pos="0"/>
          <w:tab w:val="left" w:pos="220"/>
        </w:tabs>
        <w:autoSpaceDE w:val="0"/>
        <w:autoSpaceDN w:val="0"/>
        <w:adjustRightInd w:val="0"/>
        <w:ind w:left="0" w:firstLine="0"/>
        <w:rPr>
          <w:rFonts w:ascii="Arial" w:hAnsi="Arial" w:cs="Arial"/>
          <w:color w:val="262626"/>
          <w:sz w:val="30"/>
          <w:szCs w:val="30"/>
        </w:rPr>
      </w:pPr>
      <w:r>
        <w:rPr>
          <w:rFonts w:ascii="Arial" w:hAnsi="Arial" w:cs="Arial"/>
          <w:color w:val="262626"/>
          <w:sz w:val="30"/>
          <w:szCs w:val="30"/>
        </w:rPr>
        <w:t>Samedi, la bibliothèque municipale s'associe à la librairie Un Fil à la page pour proposer une rencontre dans le cadre du Festival des sciences.</w:t>
      </w:r>
    </w:p>
    <w:p w:rsidR="00CD2BF6" w:rsidRDefault="00CD2BF6" w:rsidP="00CD2BF6">
      <w:pPr>
        <w:widowControl w:val="0"/>
        <w:autoSpaceDE w:val="0"/>
        <w:autoSpaceDN w:val="0"/>
        <w:adjustRightInd w:val="0"/>
        <w:rPr>
          <w:rFonts w:ascii="Arial" w:hAnsi="Arial" w:cs="Arial"/>
          <w:color w:val="262626"/>
          <w:sz w:val="30"/>
          <w:szCs w:val="30"/>
        </w:rPr>
      </w:pPr>
      <w:r>
        <w:rPr>
          <w:rFonts w:ascii="Arial" w:hAnsi="Arial" w:cs="Arial"/>
          <w:b/>
          <w:bCs/>
          <w:color w:val="262626"/>
          <w:sz w:val="30"/>
          <w:szCs w:val="30"/>
        </w:rPr>
        <w:t xml:space="preserve">« Cette rencontre est née de la volonté de mettre en place un partenariat avec la librairie </w:t>
      </w:r>
      <w:proofErr w:type="spellStart"/>
      <w:r>
        <w:rPr>
          <w:rFonts w:ascii="Arial" w:hAnsi="Arial" w:cs="Arial"/>
          <w:b/>
          <w:bCs/>
          <w:color w:val="262626"/>
          <w:sz w:val="30"/>
          <w:szCs w:val="30"/>
        </w:rPr>
        <w:t>mordelaise</w:t>
      </w:r>
      <w:proofErr w:type="spellEnd"/>
      <w:r>
        <w:rPr>
          <w:rFonts w:ascii="Arial" w:hAnsi="Arial" w:cs="Arial"/>
          <w:b/>
          <w:bCs/>
          <w:color w:val="262626"/>
          <w:sz w:val="30"/>
          <w:szCs w:val="30"/>
        </w:rPr>
        <w:t>, qui reçoit régulièrement des auteurs. Elle a aussi un partenariat avec la maison d'édition scientifique Belin-Le Pommier</w:t>
      </w:r>
      <w:bookmarkStart w:id="0" w:name="_GoBack"/>
      <w:bookmarkEnd w:id="0"/>
      <w:r>
        <w:rPr>
          <w:rFonts w:ascii="Arial" w:hAnsi="Arial" w:cs="Arial"/>
          <w:b/>
          <w:bCs/>
          <w:color w:val="262626"/>
          <w:sz w:val="30"/>
          <w:szCs w:val="30"/>
        </w:rPr>
        <w:t xml:space="preserve">, qui s'adresse aussi bien aux adultes qu'aux enfants, il était donc logique que nous nous regroupions autour du Festival des sciences », </w:t>
      </w:r>
      <w:r>
        <w:rPr>
          <w:rFonts w:ascii="Arial" w:hAnsi="Arial" w:cs="Arial"/>
          <w:color w:val="262626"/>
          <w:sz w:val="30"/>
          <w:szCs w:val="30"/>
        </w:rPr>
        <w:t>explique l'équipe de la bibliothèque.</w:t>
      </w:r>
    </w:p>
    <w:p w:rsidR="00CD2BF6" w:rsidRDefault="00CD2BF6" w:rsidP="00CD2BF6">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xml:space="preserve">Jacques Guichard, biologiste spécialisé dans la communication autour des sciences et </w:t>
      </w:r>
      <w:proofErr w:type="gramStart"/>
      <w:r>
        <w:rPr>
          <w:rFonts w:ascii="Arial" w:hAnsi="Arial" w:cs="Arial"/>
          <w:color w:val="262626"/>
          <w:sz w:val="30"/>
          <w:szCs w:val="30"/>
        </w:rPr>
        <w:t>anciens directeur</w:t>
      </w:r>
      <w:proofErr w:type="gramEnd"/>
      <w:r>
        <w:rPr>
          <w:rFonts w:ascii="Arial" w:hAnsi="Arial" w:cs="Arial"/>
          <w:color w:val="262626"/>
          <w:sz w:val="30"/>
          <w:szCs w:val="30"/>
        </w:rPr>
        <w:t xml:space="preserve"> du Palais de la découverte, parcourt aujourd'hui la France pour donner envie au public de découvrir les sciences de façon ludique.</w:t>
      </w:r>
    </w:p>
    <w:p w:rsidR="00CD2BF6" w:rsidRDefault="00CD2BF6" w:rsidP="00CD2BF6">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 xml:space="preserve">Il a, à son actif, plusieurs ouvrages, pour adultes et enfants, édités chez Belin-Le Pommier, </w:t>
      </w:r>
      <w:r>
        <w:rPr>
          <w:rFonts w:ascii="Arial" w:hAnsi="Arial" w:cs="Arial"/>
          <w:b/>
          <w:bCs/>
          <w:color w:val="262626"/>
          <w:sz w:val="30"/>
          <w:szCs w:val="30"/>
        </w:rPr>
        <w:t xml:space="preserve">« notamment </w:t>
      </w:r>
      <w:r>
        <w:rPr>
          <w:rFonts w:ascii="Arial" w:hAnsi="Arial" w:cs="Arial"/>
          <w:b/>
          <w:bCs/>
          <w:i/>
          <w:iCs/>
          <w:color w:val="262626"/>
          <w:sz w:val="30"/>
          <w:szCs w:val="30"/>
        </w:rPr>
        <w:t xml:space="preserve">Soirée magie, 50 expériences pour épater vos amis à table </w:t>
      </w:r>
      <w:r>
        <w:rPr>
          <w:rFonts w:ascii="Arial" w:hAnsi="Arial" w:cs="Arial"/>
          <w:b/>
          <w:bCs/>
          <w:color w:val="262626"/>
          <w:sz w:val="30"/>
          <w:szCs w:val="30"/>
        </w:rPr>
        <w:t xml:space="preserve">et </w:t>
      </w:r>
      <w:r>
        <w:rPr>
          <w:rFonts w:ascii="Arial" w:hAnsi="Arial" w:cs="Arial"/>
          <w:b/>
          <w:bCs/>
          <w:i/>
          <w:iCs/>
          <w:color w:val="262626"/>
          <w:sz w:val="30"/>
          <w:szCs w:val="30"/>
        </w:rPr>
        <w:t>50 expériences pour épater vos amis au jardin</w:t>
      </w:r>
      <w:r>
        <w:rPr>
          <w:rFonts w:ascii="Arial" w:hAnsi="Arial" w:cs="Arial"/>
          <w:b/>
          <w:bCs/>
          <w:color w:val="262626"/>
          <w:sz w:val="30"/>
          <w:szCs w:val="30"/>
        </w:rPr>
        <w:t xml:space="preserve"> »</w:t>
      </w:r>
      <w:r>
        <w:rPr>
          <w:rFonts w:ascii="Arial" w:hAnsi="Arial" w:cs="Arial"/>
          <w:color w:val="262626"/>
          <w:sz w:val="30"/>
          <w:szCs w:val="30"/>
        </w:rPr>
        <w:t>.</w:t>
      </w:r>
    </w:p>
    <w:p w:rsidR="00CD2BF6" w:rsidRDefault="00CD2BF6" w:rsidP="00CD2BF6">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Lors de cette rencontre, Jacques Guichard endossera d'abord sa cape de magicien pour réaliser des tours étonnants et amusants, puis reprendra sa blouse blanche de scientifique pour expliquer comment cela fonctionne.</w:t>
      </w:r>
    </w:p>
    <w:p w:rsidR="00CD2BF6" w:rsidRDefault="00CD2BF6" w:rsidP="00CD2BF6">
      <w:pPr>
        <w:widowControl w:val="0"/>
        <w:autoSpaceDE w:val="0"/>
        <w:autoSpaceDN w:val="0"/>
        <w:adjustRightInd w:val="0"/>
        <w:rPr>
          <w:rFonts w:ascii="Arial" w:hAnsi="Arial" w:cs="Arial"/>
          <w:color w:val="262626"/>
          <w:sz w:val="30"/>
          <w:szCs w:val="30"/>
        </w:rPr>
      </w:pPr>
    </w:p>
    <w:p w:rsidR="00CD2BF6" w:rsidRDefault="00CD2BF6" w:rsidP="00CD2BF6">
      <w:pPr>
        <w:widowControl w:val="0"/>
        <w:autoSpaceDE w:val="0"/>
        <w:autoSpaceDN w:val="0"/>
        <w:adjustRightInd w:val="0"/>
        <w:rPr>
          <w:rFonts w:ascii="Arial" w:hAnsi="Arial" w:cs="Arial"/>
          <w:color w:val="262626"/>
          <w:sz w:val="30"/>
          <w:szCs w:val="30"/>
        </w:rPr>
      </w:pPr>
      <w:r>
        <w:rPr>
          <w:rFonts w:ascii="Arial" w:hAnsi="Arial" w:cs="Arial"/>
          <w:color w:val="262626"/>
          <w:sz w:val="30"/>
          <w:szCs w:val="30"/>
        </w:rPr>
        <w:t>L'objectif de la rencontre est que le public comprenne les tours pour pouvoir les reproduire ensuite à la maison. À l'issue de la rencontre, Jacques Guichard dédicacera ses ouvrages disponibles à la librairie Un Fil à la page.</w:t>
      </w:r>
    </w:p>
    <w:p w:rsidR="00BB3ED1" w:rsidRDefault="00CD2BF6" w:rsidP="00CD2BF6">
      <w:r>
        <w:rPr>
          <w:rFonts w:ascii="Arial" w:hAnsi="Arial" w:cs="Arial"/>
          <w:color w:val="262626"/>
          <w:sz w:val="30"/>
          <w:szCs w:val="30"/>
        </w:rPr>
        <w:t>Samedi 1</w:t>
      </w:r>
      <w:r>
        <w:rPr>
          <w:rFonts w:ascii="Arial" w:hAnsi="Arial" w:cs="Arial"/>
          <w:color w:val="262626"/>
          <w:vertAlign w:val="superscript"/>
        </w:rPr>
        <w:t>er</w:t>
      </w:r>
      <w:r>
        <w:rPr>
          <w:rFonts w:ascii="Arial" w:hAnsi="Arial" w:cs="Arial"/>
          <w:b/>
          <w:bCs/>
          <w:color w:val="262626"/>
          <w:sz w:val="30"/>
          <w:szCs w:val="30"/>
        </w:rPr>
        <w:t xml:space="preserve"> </w:t>
      </w:r>
      <w:r>
        <w:rPr>
          <w:rFonts w:ascii="Arial" w:hAnsi="Arial" w:cs="Arial"/>
          <w:color w:val="262626"/>
          <w:sz w:val="30"/>
          <w:szCs w:val="30"/>
        </w:rPr>
        <w:t>octobre, à 16</w:t>
      </w:r>
      <w:r>
        <w:rPr>
          <w:rFonts w:ascii="Arial" w:hAnsi="Arial" w:cs="Arial"/>
          <w:b/>
          <w:bCs/>
          <w:color w:val="262626"/>
          <w:sz w:val="30"/>
          <w:szCs w:val="30"/>
        </w:rPr>
        <w:t xml:space="preserve"> </w:t>
      </w:r>
      <w:r>
        <w:rPr>
          <w:rFonts w:ascii="Arial" w:hAnsi="Arial" w:cs="Arial"/>
          <w:color w:val="262626"/>
          <w:sz w:val="30"/>
          <w:szCs w:val="30"/>
        </w:rPr>
        <w:t>h</w:t>
      </w:r>
      <w:r>
        <w:rPr>
          <w:rFonts w:ascii="Arial" w:hAnsi="Arial" w:cs="Arial"/>
          <w:b/>
          <w:bCs/>
          <w:color w:val="262626"/>
          <w:sz w:val="30"/>
          <w:szCs w:val="30"/>
        </w:rPr>
        <w:t xml:space="preserve"> </w:t>
      </w:r>
      <w:r>
        <w:rPr>
          <w:rFonts w:ascii="Arial" w:hAnsi="Arial" w:cs="Arial"/>
          <w:color w:val="262626"/>
          <w:sz w:val="30"/>
          <w:szCs w:val="30"/>
        </w:rPr>
        <w:t xml:space="preserve">30, spectacle </w:t>
      </w:r>
      <w:r>
        <w:rPr>
          <w:rFonts w:ascii="Arial" w:hAnsi="Arial" w:cs="Arial"/>
          <w:i/>
          <w:iCs/>
          <w:color w:val="262626"/>
          <w:sz w:val="30"/>
          <w:szCs w:val="30"/>
        </w:rPr>
        <w:t>Magie scientifique</w:t>
      </w:r>
      <w:r>
        <w:rPr>
          <w:rFonts w:ascii="Arial" w:hAnsi="Arial" w:cs="Arial"/>
          <w:color w:val="262626"/>
          <w:sz w:val="30"/>
          <w:szCs w:val="30"/>
        </w:rPr>
        <w:t>,</w:t>
      </w:r>
      <w:r>
        <w:rPr>
          <w:rFonts w:ascii="Arial" w:hAnsi="Arial" w:cs="Arial"/>
          <w:i/>
          <w:iCs/>
          <w:color w:val="262626"/>
          <w:sz w:val="30"/>
          <w:szCs w:val="30"/>
        </w:rPr>
        <w:t xml:space="preserve"> </w:t>
      </w:r>
      <w:r>
        <w:rPr>
          <w:rFonts w:ascii="Arial" w:hAnsi="Arial" w:cs="Arial"/>
          <w:color w:val="262626"/>
          <w:sz w:val="30"/>
          <w:szCs w:val="30"/>
        </w:rPr>
        <w:t>gratuit tout public (à partir de 8 ans), sur réservation au 02 99 60 02 11.</w:t>
      </w:r>
    </w:p>
    <w:sectPr w:rsidR="00BB3ED1" w:rsidSect="00A50A0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BF6"/>
    <w:rsid w:val="00A50A04"/>
    <w:rsid w:val="00BB3ED1"/>
    <w:rsid w:val="00CD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B48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2BF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2BF6"/>
    <w:rPr>
      <w:rFonts w:ascii="Lucida Grande" w:hAnsi="Lucida Grande" w:cs="Lucida Grande"/>
      <w:sz w:val="18"/>
      <w:szCs w:val="18"/>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2BF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D2BF6"/>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263</Words>
  <Characters>1451</Characters>
  <Application>Microsoft Macintosh Word</Application>
  <DocSecurity>0</DocSecurity>
  <Lines>12</Lines>
  <Paragraphs>3</Paragraphs>
  <ScaleCrop>false</ScaleCrop>
  <Company/>
  <LinksUpToDate>false</LinksUpToDate>
  <CharactersWithSpaces>1711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Guichard</dc:creator>
  <cp:keywords/>
  <dc:description/>
  <cp:lastModifiedBy>Jack Guichard</cp:lastModifiedBy>
  <cp:revision>1</cp:revision>
  <dcterms:created xsi:type="dcterms:W3CDTF">2016-10-03T16:26:00Z</dcterms:created>
  <dcterms:modified xsi:type="dcterms:W3CDTF">2016-10-03T16:31:00Z</dcterms:modified>
</cp:coreProperties>
</file>